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Pr>
        <w:jc w:val="center"/>
        <w:rPr>
          <w:b/>
        </w:rPr>
      </w:pPr>
      <w:r w:rsidRPr="00FE38F5">
        <w:rPr>
          <w:b/>
        </w:rPr>
        <w:t>опросн</w:t>
      </w:r>
      <w:r w:rsidR="006D10D4">
        <w:rPr>
          <w:b/>
        </w:rPr>
        <w:t>ый</w:t>
      </w:r>
      <w:r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AD7541" w:rsidRPr="006A787A" w:rsidTr="001D0F56">
        <w:tc>
          <w:tcPr>
            <w:tcW w:w="978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02214F" w:rsidRPr="0002214F" w:rsidRDefault="00E3788B" w:rsidP="002C5859">
            <w:pPr>
              <w:jc w:val="both"/>
              <w:rPr>
                <w:sz w:val="24"/>
                <w:szCs w:val="24"/>
              </w:rPr>
            </w:pPr>
            <w:r w:rsidRPr="002C5859">
              <w:rPr>
                <w:sz w:val="24"/>
                <w:szCs w:val="24"/>
              </w:rPr>
              <w:t>Постановление администрации района от</w:t>
            </w:r>
            <w:r w:rsidRPr="002C5859">
              <w:t xml:space="preserve"> </w:t>
            </w:r>
            <w:r w:rsidR="002C5859">
              <w:rPr>
                <w:sz w:val="24"/>
                <w:szCs w:val="24"/>
              </w:rPr>
              <w:t>22</w:t>
            </w:r>
            <w:r w:rsidRPr="002C5859">
              <w:rPr>
                <w:sz w:val="24"/>
                <w:szCs w:val="24"/>
              </w:rPr>
              <w:t>.0</w:t>
            </w:r>
            <w:r w:rsidR="002C5859">
              <w:rPr>
                <w:sz w:val="24"/>
                <w:szCs w:val="24"/>
              </w:rPr>
              <w:t>2</w:t>
            </w:r>
            <w:r w:rsidRPr="002C5859">
              <w:rPr>
                <w:sz w:val="24"/>
                <w:szCs w:val="24"/>
              </w:rPr>
              <w:t>.201</w:t>
            </w:r>
            <w:r w:rsidR="002C5859">
              <w:rPr>
                <w:sz w:val="24"/>
                <w:szCs w:val="24"/>
              </w:rPr>
              <w:t>9</w:t>
            </w:r>
            <w:r w:rsidRPr="002C5859">
              <w:t xml:space="preserve"> </w:t>
            </w:r>
            <w:r w:rsidRPr="002C5859">
              <w:rPr>
                <w:sz w:val="24"/>
                <w:szCs w:val="24"/>
              </w:rPr>
              <w:t>№</w:t>
            </w:r>
            <w:r w:rsidR="002C5859">
              <w:rPr>
                <w:sz w:val="24"/>
                <w:szCs w:val="24"/>
              </w:rPr>
              <w:t xml:space="preserve"> 415</w:t>
            </w:r>
            <w:r w:rsidRPr="002C5859">
              <w:rPr>
                <w:sz w:val="24"/>
                <w:szCs w:val="24"/>
              </w:rPr>
              <w:t xml:space="preserve"> </w:t>
            </w:r>
            <w:r w:rsidRPr="002C5859">
              <w:rPr>
                <w:bCs/>
                <w:sz w:val="24"/>
                <w:szCs w:val="24"/>
              </w:rPr>
              <w:t xml:space="preserve">О внесении изменений в постановление администрации района от </w:t>
            </w:r>
            <w:r w:rsidR="002C5859">
              <w:rPr>
                <w:bCs/>
                <w:sz w:val="24"/>
                <w:szCs w:val="24"/>
              </w:rPr>
              <w:t>26</w:t>
            </w:r>
            <w:r w:rsidRPr="002C5859">
              <w:rPr>
                <w:bCs/>
                <w:sz w:val="24"/>
                <w:szCs w:val="24"/>
              </w:rPr>
              <w:t>.1</w:t>
            </w:r>
            <w:r w:rsidR="002C5859">
              <w:rPr>
                <w:bCs/>
                <w:sz w:val="24"/>
                <w:szCs w:val="24"/>
              </w:rPr>
              <w:t>0</w:t>
            </w:r>
            <w:r w:rsidRPr="002C5859">
              <w:rPr>
                <w:bCs/>
                <w:sz w:val="24"/>
                <w:szCs w:val="24"/>
              </w:rPr>
              <w:t>.201</w:t>
            </w:r>
            <w:r w:rsidR="002C5859">
              <w:rPr>
                <w:bCs/>
                <w:sz w:val="24"/>
                <w:szCs w:val="24"/>
              </w:rPr>
              <w:t>8</w:t>
            </w:r>
            <w:r w:rsidRPr="002C5859">
              <w:rPr>
                <w:bCs/>
                <w:sz w:val="24"/>
                <w:szCs w:val="24"/>
              </w:rPr>
              <w:t xml:space="preserve"> № 2</w:t>
            </w:r>
            <w:r w:rsidR="002C5859">
              <w:rPr>
                <w:bCs/>
                <w:sz w:val="24"/>
                <w:szCs w:val="24"/>
              </w:rPr>
              <w:t>4</w:t>
            </w:r>
            <w:r w:rsidRPr="002C5859">
              <w:rPr>
                <w:bCs/>
                <w:sz w:val="24"/>
                <w:szCs w:val="24"/>
              </w:rPr>
              <w:t>5</w:t>
            </w:r>
            <w:r w:rsidR="002C5859">
              <w:rPr>
                <w:bCs/>
                <w:sz w:val="24"/>
                <w:szCs w:val="24"/>
              </w:rPr>
              <w:t>1</w:t>
            </w:r>
            <w:r w:rsidRPr="002C5859">
              <w:rPr>
                <w:bCs/>
                <w:sz w:val="24"/>
                <w:szCs w:val="24"/>
              </w:rPr>
              <w:t xml:space="preserve"> «Об утверждении муниципальной программы</w:t>
            </w:r>
            <w:r w:rsidRPr="00321752">
              <w:rPr>
                <w:b/>
                <w:sz w:val="24"/>
                <w:szCs w:val="24"/>
              </w:rPr>
              <w:t xml:space="preserve"> </w:t>
            </w:r>
            <w:r w:rsidR="0002214F" w:rsidRPr="0002214F">
              <w:rPr>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w:t>
            </w:r>
            <w:r w:rsidR="0002214F" w:rsidRPr="0002214F">
              <w:rPr>
                <w:sz w:val="24"/>
                <w:szCs w:val="24"/>
              </w:rPr>
              <w:t>в</w:t>
            </w:r>
            <w:r w:rsidR="0002214F" w:rsidRPr="0002214F">
              <w:rPr>
                <w:sz w:val="24"/>
                <w:szCs w:val="24"/>
              </w:rPr>
              <w:t>ском районе»</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E3788B" w:rsidRDefault="00533BC3" w:rsidP="00533BC3">
            <w:pPr>
              <w:jc w:val="center"/>
              <w:rPr>
                <w:sz w:val="24"/>
                <w:szCs w:val="24"/>
                <w:u w:val="single"/>
              </w:rPr>
            </w:pPr>
            <w:hyperlink r:id="rId8" w:history="1">
              <w:r w:rsidRPr="00E3788B">
                <w:rPr>
                  <w:rStyle w:val="af9"/>
                  <w:color w:val="auto"/>
                  <w:sz w:val="24"/>
                  <w:szCs w:val="24"/>
                  <w:lang w:val="en-US"/>
                </w:rPr>
                <w:t>OMP</w:t>
              </w:r>
              <w:r w:rsidRPr="00E3788B">
                <w:rPr>
                  <w:rStyle w:val="af9"/>
                  <w:color w:val="auto"/>
                  <w:sz w:val="24"/>
                  <w:szCs w:val="24"/>
                </w:rPr>
                <w:t>@</w:t>
              </w:r>
              <w:r w:rsidRPr="00E3788B">
                <w:rPr>
                  <w:rStyle w:val="af9"/>
                  <w:color w:val="auto"/>
                  <w:sz w:val="24"/>
                  <w:szCs w:val="24"/>
                  <w:lang w:val="en-US"/>
                </w:rPr>
                <w:t>nvraion</w:t>
              </w:r>
              <w:r w:rsidRPr="00E3788B">
                <w:rPr>
                  <w:rStyle w:val="af9"/>
                  <w:color w:val="auto"/>
                  <w:sz w:val="24"/>
                  <w:szCs w:val="24"/>
                </w:rPr>
                <w:t>.</w:t>
              </w:r>
              <w:r w:rsidRPr="00E3788B">
                <w:rPr>
                  <w:rStyle w:val="af9"/>
                  <w:color w:val="auto"/>
                  <w:sz w:val="24"/>
                  <w:szCs w:val="24"/>
                  <w:lang w:val="en-US"/>
                </w:rPr>
                <w:t>ru</w:t>
              </w:r>
            </w:hyperlink>
            <w:r w:rsidRPr="00E3788B">
              <w:rPr>
                <w:sz w:val="24"/>
                <w:szCs w:val="24"/>
                <w:u w:val="single"/>
              </w:rPr>
              <w:t xml:space="preserve">      </w:t>
            </w:r>
            <w:r w:rsidR="00AD7541" w:rsidRPr="00E3788B">
              <w:rPr>
                <w:sz w:val="24"/>
                <w:szCs w:val="24"/>
                <w:u w:val="single"/>
              </w:rPr>
              <w:t xml:space="preserve">не позднее </w:t>
            </w:r>
            <w:r w:rsidRPr="00E3788B">
              <w:rPr>
                <w:sz w:val="24"/>
                <w:szCs w:val="24"/>
                <w:u w:val="single"/>
              </w:rPr>
              <w:t>10 мая 2019 г</w:t>
            </w:r>
            <w:r w:rsidRPr="00E3788B">
              <w:rPr>
                <w:sz w:val="24"/>
                <w:szCs w:val="24"/>
                <w:u w:val="single"/>
              </w:rPr>
              <w:t>о</w:t>
            </w:r>
            <w:r w:rsidRPr="00E3788B">
              <w:rPr>
                <w:sz w:val="24"/>
                <w:szCs w:val="24"/>
                <w:u w:val="single"/>
              </w:rPr>
              <w:t>да</w:t>
            </w:r>
          </w:p>
          <w:p w:rsidR="00AD7541" w:rsidRPr="006A787A" w:rsidRDefault="00AD7541" w:rsidP="001D0F56">
            <w:pPr>
              <w:jc w:val="center"/>
              <w:rPr>
                <w:sz w:val="20"/>
                <w:szCs w:val="20"/>
              </w:rPr>
            </w:pPr>
            <w:r w:rsidRPr="006A787A">
              <w:rPr>
                <w:sz w:val="20"/>
                <w:szCs w:val="20"/>
              </w:rPr>
              <w:t>(дата)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w:t>
            </w:r>
            <w:r w:rsidRPr="006A787A">
              <w:rPr>
                <w:sz w:val="24"/>
                <w:szCs w:val="24"/>
              </w:rPr>
              <w:t>у</w:t>
            </w:r>
            <w:r w:rsidRPr="006A787A">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w:t>
            </w:r>
            <w:r w:rsidRPr="006A787A">
              <w:rPr>
                <w:i/>
                <w:sz w:val="24"/>
                <w:szCs w:val="24"/>
              </w:rPr>
              <w:t>и</w:t>
            </w:r>
            <w:r w:rsidRPr="006A787A">
              <w:rPr>
                <w:i/>
                <w:sz w:val="24"/>
                <w:szCs w:val="24"/>
              </w:rPr>
              <w:t xml:space="preserve">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6A787A">
              <w:rPr>
                <w:i/>
                <w:sz w:val="24"/>
                <w:szCs w:val="24"/>
              </w:rPr>
              <w:t>о</w:t>
            </w:r>
            <w:r w:rsidRPr="006A787A">
              <w:rPr>
                <w:i/>
                <w:sz w:val="24"/>
                <w:szCs w:val="24"/>
              </w:rPr>
              <w:t>цедуры, реализуемые ответственным структурным подразделением, насколько точно и н</w:t>
            </w:r>
            <w:r w:rsidRPr="006A787A">
              <w:rPr>
                <w:i/>
                <w:sz w:val="24"/>
                <w:szCs w:val="24"/>
              </w:rPr>
              <w:t>е</w:t>
            </w:r>
            <w:r w:rsidRPr="006A787A">
              <w:rPr>
                <w:i/>
                <w:sz w:val="24"/>
                <w:szCs w:val="24"/>
              </w:rPr>
              <w:t>двусмысленно прописаны властные функции и полномочия. Считаете ли Вы, что существ</w:t>
            </w:r>
            <w:r w:rsidRPr="006A787A">
              <w:rPr>
                <w:i/>
                <w:sz w:val="24"/>
                <w:szCs w:val="24"/>
              </w:rPr>
              <w:t>у</w:t>
            </w:r>
            <w:r w:rsidRPr="006A787A">
              <w:rPr>
                <w:i/>
                <w:sz w:val="24"/>
                <w:szCs w:val="24"/>
              </w:rPr>
              <w:t>ет необходимость изменить существующие нормы? Если да, укажите какие нормы и обо</w:t>
            </w:r>
            <w:r w:rsidRPr="006A787A">
              <w:rPr>
                <w:i/>
                <w:sz w:val="24"/>
                <w:szCs w:val="24"/>
              </w:rPr>
              <w:t>с</w:t>
            </w:r>
            <w:r w:rsidRPr="006A787A">
              <w:rPr>
                <w:i/>
                <w:sz w:val="24"/>
                <w:szCs w:val="24"/>
              </w:rPr>
              <w:t>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w:t>
            </w:r>
            <w:r w:rsidRPr="006A787A">
              <w:rPr>
                <w:i/>
                <w:sz w:val="24"/>
                <w:szCs w:val="24"/>
              </w:rPr>
              <w:t>е</w:t>
            </w:r>
            <w:r w:rsidRPr="006A787A">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22" w:rsidRDefault="001E4722">
      <w:r>
        <w:separator/>
      </w:r>
    </w:p>
  </w:endnote>
  <w:endnote w:type="continuationSeparator" w:id="1">
    <w:p w:rsidR="001E4722" w:rsidRDefault="001E4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22" w:rsidRDefault="001E4722">
      <w:r>
        <w:separator/>
      </w:r>
    </w:p>
  </w:footnote>
  <w:footnote w:type="continuationSeparator" w:id="1">
    <w:p w:rsidR="001E4722" w:rsidRDefault="001E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C04966">
        <w:pPr>
          <w:pStyle w:val="a4"/>
          <w:jc w:val="center"/>
        </w:pPr>
        <w:fldSimple w:instr="PAGE   \* MERGEFORMAT">
          <w:r w:rsidR="00EB7DFA">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825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14F"/>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1985"/>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4722"/>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859"/>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BC3"/>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998"/>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10D4"/>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966"/>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788B"/>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B7DFA"/>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65B8-1402-4316-81CB-58AE7DDD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5</cp:revision>
  <cp:lastPrinted>2015-06-16T06:13:00Z</cp:lastPrinted>
  <dcterms:created xsi:type="dcterms:W3CDTF">2019-04-03T06:49:00Z</dcterms:created>
  <dcterms:modified xsi:type="dcterms:W3CDTF">2019-04-03T06:56:00Z</dcterms:modified>
</cp:coreProperties>
</file>